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444D" w14:textId="23C07EC9" w:rsidR="00880FFD" w:rsidRPr="00880FFD" w:rsidRDefault="0041252F" w:rsidP="00880FFD">
      <w:pPr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noProof/>
          <w:sz w:val="48"/>
          <w:szCs w:val="48"/>
        </w:rPr>
        <w:drawing>
          <wp:inline distT="0" distB="0" distL="0" distR="0" wp14:anchorId="2ACC9AD2" wp14:editId="05653E3E">
            <wp:extent cx="2993192" cy="731520"/>
            <wp:effectExtent l="0" t="0" r="4445" b="5080"/>
            <wp:docPr id="1955143098" name="Picture 1" descr="A blue and black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143098" name="Picture 1" descr="A blue and black sign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192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284D" w14:textId="77777777" w:rsidR="00880FFD" w:rsidRPr="0041252F" w:rsidRDefault="00880FFD" w:rsidP="00880FFD">
      <w:pPr>
        <w:jc w:val="center"/>
        <w:rPr>
          <w:rFonts w:ascii="Arial" w:hAnsi="Arial" w:cs="Arial"/>
          <w:b/>
          <w:sz w:val="40"/>
          <w:szCs w:val="40"/>
        </w:rPr>
      </w:pPr>
    </w:p>
    <w:p w14:paraId="51CABBC8" w14:textId="76512C97" w:rsidR="00880FFD" w:rsidRPr="00391A99" w:rsidRDefault="002E2A10" w:rsidP="00880FF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BUILDING CLOSURE NOTIFICATION</w:t>
      </w:r>
    </w:p>
    <w:p w14:paraId="6992CF22" w14:textId="77777777" w:rsidR="00880FFD" w:rsidRPr="00880FFD" w:rsidRDefault="00880FFD" w:rsidP="00880FFD">
      <w:pPr>
        <w:jc w:val="center"/>
        <w:rPr>
          <w:rFonts w:ascii="Arial" w:hAnsi="Arial" w:cs="Arial"/>
          <w:b/>
          <w:sz w:val="22"/>
          <w:szCs w:val="22"/>
        </w:rPr>
      </w:pPr>
    </w:p>
    <w:p w14:paraId="40212DA8" w14:textId="77777777" w:rsidR="00880FFD" w:rsidRPr="00880FFD" w:rsidRDefault="00880FFD" w:rsidP="00880FFD">
      <w:pPr>
        <w:rPr>
          <w:rFonts w:ascii="Arial" w:hAnsi="Arial" w:cs="Arial"/>
        </w:rPr>
      </w:pPr>
    </w:p>
    <w:tbl>
      <w:tblPr>
        <w:tblW w:w="9900" w:type="dxa"/>
        <w:tblInd w:w="-425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32"/>
        <w:gridCol w:w="7168"/>
      </w:tblGrid>
      <w:tr w:rsidR="00880FFD" w:rsidRPr="00880FFD" w14:paraId="14F97367" w14:textId="77777777" w:rsidTr="00153AA3">
        <w:tc>
          <w:tcPr>
            <w:tcW w:w="2173" w:type="dxa"/>
          </w:tcPr>
          <w:p w14:paraId="53E16BDC" w14:textId="77777777" w:rsidR="00880FFD" w:rsidRPr="00E93EE7" w:rsidRDefault="00880FFD" w:rsidP="00153AA3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E93EE7">
              <w:rPr>
                <w:rFonts w:ascii="Arial" w:hAnsi="Arial" w:cs="Arial"/>
                <w:sz w:val="30"/>
                <w:szCs w:val="30"/>
              </w:rPr>
              <w:t>Location:</w:t>
            </w:r>
          </w:p>
        </w:tc>
        <w:tc>
          <w:tcPr>
            <w:tcW w:w="7727" w:type="dxa"/>
          </w:tcPr>
          <w:p w14:paraId="7B523047" w14:textId="57D270B7" w:rsidR="002E2A10" w:rsidRDefault="002E2A10" w:rsidP="00E2789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Information &amp; </w:t>
            </w:r>
            <w:r w:rsidR="00E86C64">
              <w:rPr>
                <w:rFonts w:ascii="Arial" w:hAnsi="Arial" w:cs="Arial"/>
                <w:sz w:val="36"/>
                <w:szCs w:val="36"/>
              </w:rPr>
              <w:t xml:space="preserve">Computer Science </w:t>
            </w:r>
            <w:r>
              <w:rPr>
                <w:rFonts w:ascii="Arial" w:hAnsi="Arial" w:cs="Arial"/>
                <w:sz w:val="36"/>
                <w:szCs w:val="36"/>
              </w:rPr>
              <w:t>I</w:t>
            </w:r>
            <w:r w:rsidR="00E86C64">
              <w:rPr>
                <w:rFonts w:ascii="Arial" w:hAnsi="Arial" w:cs="Arial"/>
                <w:sz w:val="36"/>
                <w:szCs w:val="36"/>
              </w:rPr>
              <w:t xml:space="preserve"> </w:t>
            </w:r>
          </w:p>
          <w:p w14:paraId="37355DCF" w14:textId="6087E113" w:rsidR="00944CB8" w:rsidRPr="008B4277" w:rsidRDefault="00E86C64" w:rsidP="00E2789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Building #</w:t>
            </w:r>
            <w:r w:rsidR="002E2A10">
              <w:rPr>
                <w:rFonts w:ascii="Arial" w:hAnsi="Arial" w:cs="Arial"/>
                <w:sz w:val="36"/>
                <w:szCs w:val="36"/>
              </w:rPr>
              <w:t>302</w:t>
            </w:r>
          </w:p>
          <w:p w14:paraId="63F3A478" w14:textId="77777777" w:rsidR="00880FFD" w:rsidRPr="00D35C70" w:rsidRDefault="00880FFD" w:rsidP="00E2789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80FFD" w:rsidRPr="00880FFD" w14:paraId="6742D752" w14:textId="77777777" w:rsidTr="00153AA3">
        <w:tc>
          <w:tcPr>
            <w:tcW w:w="2173" w:type="dxa"/>
          </w:tcPr>
          <w:p w14:paraId="40CCE7CC" w14:textId="77777777" w:rsidR="00880FFD" w:rsidRPr="00E93EE7" w:rsidRDefault="00880FFD" w:rsidP="00153AA3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E93EE7">
              <w:rPr>
                <w:rFonts w:ascii="Arial" w:hAnsi="Arial" w:cs="Arial"/>
                <w:sz w:val="30"/>
                <w:szCs w:val="30"/>
              </w:rPr>
              <w:t>Disruption/Outage:</w:t>
            </w:r>
          </w:p>
        </w:tc>
        <w:tc>
          <w:tcPr>
            <w:tcW w:w="7727" w:type="dxa"/>
          </w:tcPr>
          <w:p w14:paraId="6A8DADBC" w14:textId="46BBCA73" w:rsidR="00880FFD" w:rsidRPr="008B4277" w:rsidRDefault="00E86C64" w:rsidP="00E2789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Entire Building Closed</w:t>
            </w:r>
          </w:p>
          <w:p w14:paraId="584EEF65" w14:textId="77777777" w:rsidR="00391A99" w:rsidRPr="00D35C70" w:rsidRDefault="00391A99" w:rsidP="00E2789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80FFD" w:rsidRPr="00880FFD" w14:paraId="75B6F31A" w14:textId="77777777" w:rsidTr="00153AA3">
        <w:tc>
          <w:tcPr>
            <w:tcW w:w="2173" w:type="dxa"/>
          </w:tcPr>
          <w:p w14:paraId="0A4B58A2" w14:textId="77777777" w:rsidR="00880FFD" w:rsidRPr="00E93EE7" w:rsidRDefault="00880FFD" w:rsidP="00153AA3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E93EE7">
              <w:rPr>
                <w:rFonts w:ascii="Arial" w:hAnsi="Arial" w:cs="Arial"/>
                <w:sz w:val="30"/>
                <w:szCs w:val="30"/>
              </w:rPr>
              <w:t>Date:</w:t>
            </w:r>
          </w:p>
        </w:tc>
        <w:tc>
          <w:tcPr>
            <w:tcW w:w="7727" w:type="dxa"/>
          </w:tcPr>
          <w:p w14:paraId="0793EB4A" w14:textId="6F5D535A" w:rsidR="00880FFD" w:rsidRPr="008B4277" w:rsidRDefault="00E86C64" w:rsidP="00E2789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Saturday</w:t>
            </w:r>
            <w:r w:rsidR="008033EC" w:rsidRPr="008B4277">
              <w:rPr>
                <w:rFonts w:ascii="Arial" w:hAnsi="Arial" w:cs="Arial"/>
                <w:sz w:val="36"/>
                <w:szCs w:val="36"/>
              </w:rPr>
              <w:t xml:space="preserve">, </w:t>
            </w:r>
            <w:r>
              <w:rPr>
                <w:rFonts w:ascii="Arial" w:hAnsi="Arial" w:cs="Arial"/>
                <w:sz w:val="36"/>
                <w:szCs w:val="36"/>
              </w:rPr>
              <w:t>May 30</w:t>
            </w:r>
            <w:r w:rsidR="003B7E63" w:rsidRPr="008B4277">
              <w:rPr>
                <w:rFonts w:ascii="Arial" w:hAnsi="Arial" w:cs="Arial"/>
                <w:sz w:val="36"/>
                <w:szCs w:val="36"/>
              </w:rPr>
              <w:t>, 202</w:t>
            </w: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  <w:p w14:paraId="50B61E58" w14:textId="77777777" w:rsidR="00880FFD" w:rsidRPr="00D35C70" w:rsidRDefault="00880FFD" w:rsidP="00E2789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80FFD" w:rsidRPr="00880FFD" w14:paraId="1EBC37B7" w14:textId="77777777" w:rsidTr="00153AA3">
        <w:tc>
          <w:tcPr>
            <w:tcW w:w="2173" w:type="dxa"/>
          </w:tcPr>
          <w:p w14:paraId="0699242F" w14:textId="77777777" w:rsidR="00880FFD" w:rsidRPr="00E93EE7" w:rsidRDefault="00880FFD" w:rsidP="00153AA3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E93EE7">
              <w:rPr>
                <w:rFonts w:ascii="Arial" w:hAnsi="Arial" w:cs="Arial"/>
                <w:sz w:val="30"/>
                <w:szCs w:val="30"/>
              </w:rPr>
              <w:t>Duration:</w:t>
            </w:r>
          </w:p>
        </w:tc>
        <w:tc>
          <w:tcPr>
            <w:tcW w:w="7727" w:type="dxa"/>
          </w:tcPr>
          <w:p w14:paraId="3C0DDCBE" w14:textId="4FC7CE45" w:rsidR="00880FFD" w:rsidRPr="008B4277" w:rsidRDefault="002E2A10" w:rsidP="00E2789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Scheduled begin at </w:t>
            </w:r>
            <w:r w:rsidR="00E86C64">
              <w:rPr>
                <w:rFonts w:ascii="Arial" w:hAnsi="Arial" w:cs="Arial"/>
                <w:sz w:val="36"/>
                <w:szCs w:val="36"/>
              </w:rPr>
              <w:t>5:00 AM</w:t>
            </w:r>
            <w:r>
              <w:rPr>
                <w:rFonts w:ascii="Arial" w:hAnsi="Arial" w:cs="Arial"/>
                <w:sz w:val="36"/>
                <w:szCs w:val="36"/>
              </w:rPr>
              <w:t xml:space="preserve">, lasting approximately 5 hours, ending at approximately </w:t>
            </w:r>
            <w:r w:rsidR="00E86C64">
              <w:rPr>
                <w:rFonts w:ascii="Arial" w:hAnsi="Arial" w:cs="Arial"/>
                <w:sz w:val="36"/>
                <w:szCs w:val="36"/>
              </w:rPr>
              <w:t>10:00 AM</w:t>
            </w:r>
            <w:r>
              <w:rPr>
                <w:rFonts w:ascii="Arial" w:hAnsi="Arial" w:cs="Arial"/>
                <w:sz w:val="36"/>
                <w:szCs w:val="36"/>
              </w:rPr>
              <w:t>.</w:t>
            </w:r>
          </w:p>
          <w:p w14:paraId="7ADA2B4E" w14:textId="77777777" w:rsidR="00880FFD" w:rsidRPr="00D35C70" w:rsidRDefault="00880FFD" w:rsidP="00E2789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880FFD" w:rsidRPr="00880FFD" w14:paraId="4D80AAE2" w14:textId="77777777" w:rsidTr="00153AA3">
        <w:tc>
          <w:tcPr>
            <w:tcW w:w="2173" w:type="dxa"/>
          </w:tcPr>
          <w:p w14:paraId="35B21C02" w14:textId="77777777" w:rsidR="00880FFD" w:rsidRPr="00E93EE7" w:rsidRDefault="00880FFD" w:rsidP="00153AA3">
            <w:pPr>
              <w:jc w:val="right"/>
              <w:rPr>
                <w:rFonts w:ascii="Arial" w:hAnsi="Arial" w:cs="Arial"/>
                <w:sz w:val="30"/>
                <w:szCs w:val="30"/>
              </w:rPr>
            </w:pPr>
            <w:r w:rsidRPr="00E93EE7">
              <w:rPr>
                <w:rFonts w:ascii="Arial" w:hAnsi="Arial" w:cs="Arial"/>
                <w:sz w:val="30"/>
                <w:szCs w:val="30"/>
              </w:rPr>
              <w:t>Details:</w:t>
            </w:r>
          </w:p>
        </w:tc>
        <w:tc>
          <w:tcPr>
            <w:tcW w:w="7727" w:type="dxa"/>
          </w:tcPr>
          <w:p w14:paraId="057E3D92" w14:textId="447AA504" w:rsidR="00880FFD" w:rsidRPr="008B4277" w:rsidRDefault="00E86C64" w:rsidP="00E27894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During the building closure, a crane will be </w:t>
            </w:r>
            <w:r w:rsidR="00CC3275">
              <w:rPr>
                <w:rFonts w:ascii="Arial" w:hAnsi="Arial" w:cs="Arial"/>
                <w:sz w:val="36"/>
                <w:szCs w:val="36"/>
              </w:rPr>
              <w:t>positioned to</w:t>
            </w:r>
            <w:r>
              <w:rPr>
                <w:rFonts w:ascii="Arial" w:hAnsi="Arial" w:cs="Arial"/>
                <w:sz w:val="36"/>
                <w:szCs w:val="36"/>
              </w:rPr>
              <w:t xml:space="preserve"> lift a new exhaust fan onto the roof top of ICS 1. The old exhaust fan #142 will be disconnected and replaced with the new. Contractors will be working on the roof top from May 30 – June 3. </w:t>
            </w:r>
          </w:p>
          <w:p w14:paraId="69D28D39" w14:textId="77777777" w:rsidR="009674E7" w:rsidRPr="00D35C70" w:rsidRDefault="009674E7" w:rsidP="00E27894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5C287E83" w14:textId="48CD7167" w:rsidR="00880FFD" w:rsidRPr="00BC2022" w:rsidRDefault="00880FFD" w:rsidP="00BC2022">
      <w:pPr>
        <w:pStyle w:val="PlainText"/>
        <w:tabs>
          <w:tab w:val="left" w:pos="180"/>
          <w:tab w:val="left" w:pos="4860"/>
        </w:tabs>
        <w:spacing w:before="120"/>
        <w:ind w:left="180" w:hanging="180"/>
        <w:rPr>
          <w:rFonts w:ascii="Arial" w:hAnsi="Arial" w:cs="Arial"/>
          <w:szCs w:val="22"/>
        </w:rPr>
      </w:pPr>
      <w:r w:rsidRPr="00BC2022">
        <w:rPr>
          <w:rFonts w:ascii="Arial" w:hAnsi="Arial" w:cs="Arial"/>
          <w:szCs w:val="22"/>
        </w:rPr>
        <w:t>*</w:t>
      </w:r>
      <w:r w:rsidRPr="00BC2022">
        <w:rPr>
          <w:rFonts w:ascii="Arial" w:hAnsi="Arial" w:cs="Arial"/>
          <w:szCs w:val="22"/>
        </w:rPr>
        <w:tab/>
        <w:t xml:space="preserve">We use South Coast Air Quality Management District (SCAQMD) compliant low-VOC materials (e.g., paints, sealants, etc.). For any health concerns, please contact Environmental Health </w:t>
      </w:r>
      <w:r w:rsidR="00E27894" w:rsidRPr="00BC2022">
        <w:rPr>
          <w:rFonts w:ascii="Arial" w:hAnsi="Arial" w:cs="Arial"/>
          <w:szCs w:val="22"/>
        </w:rPr>
        <w:t>&amp;</w:t>
      </w:r>
      <w:r w:rsidRPr="00BC2022">
        <w:rPr>
          <w:rFonts w:ascii="Arial" w:hAnsi="Arial" w:cs="Arial"/>
          <w:szCs w:val="22"/>
        </w:rPr>
        <w:t xml:space="preserve"> Safety at x4-6200</w:t>
      </w:r>
    </w:p>
    <w:p w14:paraId="188A3C56" w14:textId="77777777" w:rsidR="00880FFD" w:rsidRPr="00880FFD" w:rsidRDefault="00880FFD" w:rsidP="00BC2022">
      <w:pPr>
        <w:pStyle w:val="PlainText"/>
        <w:rPr>
          <w:rFonts w:ascii="Arial" w:hAnsi="Arial" w:cs="Arial"/>
          <w:szCs w:val="22"/>
        </w:rPr>
      </w:pPr>
    </w:p>
    <w:p w14:paraId="2FB8A990" w14:textId="74F4EE8B" w:rsidR="005E281B" w:rsidRPr="005E281B" w:rsidRDefault="005E281B" w:rsidP="00BC2022">
      <w:pPr>
        <w:pStyle w:val="HTMLPreformatted"/>
        <w:rPr>
          <w:rFonts w:ascii="Arial" w:hAnsi="Arial" w:cs="Arial"/>
          <w:sz w:val="22"/>
          <w:szCs w:val="22"/>
        </w:rPr>
      </w:pPr>
      <w:r w:rsidRPr="005E281B">
        <w:rPr>
          <w:rFonts w:ascii="Arial" w:hAnsi="Arial" w:cs="Arial"/>
          <w:sz w:val="22"/>
          <w:szCs w:val="22"/>
        </w:rPr>
        <w:t>We appreciate your cooperation and apologize for any inconvenience this may cause</w:t>
      </w:r>
      <w:r w:rsidR="003D335F" w:rsidRPr="005E281B">
        <w:rPr>
          <w:rFonts w:ascii="Arial" w:hAnsi="Arial" w:cs="Arial"/>
          <w:sz w:val="22"/>
          <w:szCs w:val="22"/>
        </w:rPr>
        <w:t xml:space="preserve">. </w:t>
      </w:r>
    </w:p>
    <w:p w14:paraId="096324F7" w14:textId="6CEFCF09" w:rsidR="00880FFD" w:rsidRPr="00880FFD" w:rsidRDefault="005E281B" w:rsidP="00BC2022">
      <w:pPr>
        <w:pStyle w:val="HTMLPreformatted"/>
        <w:rPr>
          <w:rFonts w:ascii="Arial" w:hAnsi="Arial" w:cs="Arial"/>
          <w:sz w:val="22"/>
          <w:szCs w:val="22"/>
        </w:rPr>
      </w:pPr>
      <w:r w:rsidRPr="005E281B">
        <w:rPr>
          <w:rFonts w:ascii="Arial" w:hAnsi="Arial" w:cs="Arial"/>
          <w:sz w:val="22"/>
          <w:szCs w:val="22"/>
        </w:rPr>
        <w:t xml:space="preserve">If you have any questions or concerns, please contact </w:t>
      </w:r>
      <w:r w:rsidR="00E86C64">
        <w:rPr>
          <w:rFonts w:ascii="Arial" w:hAnsi="Arial" w:cs="Arial"/>
          <w:sz w:val="22"/>
          <w:szCs w:val="22"/>
        </w:rPr>
        <w:t>David Hooks</w:t>
      </w:r>
      <w:r w:rsidRPr="005E281B">
        <w:rPr>
          <w:rFonts w:ascii="Arial" w:hAnsi="Arial" w:cs="Arial"/>
          <w:sz w:val="22"/>
          <w:szCs w:val="22"/>
        </w:rPr>
        <w:t xml:space="preserve"> at 949</w:t>
      </w:r>
      <w:r w:rsidR="00BC2022">
        <w:rPr>
          <w:rFonts w:ascii="Arial" w:hAnsi="Arial" w:cs="Arial"/>
          <w:sz w:val="22"/>
          <w:szCs w:val="22"/>
        </w:rPr>
        <w:t>-</w:t>
      </w:r>
      <w:r w:rsidR="00E86C64">
        <w:rPr>
          <w:rFonts w:ascii="Arial" w:hAnsi="Arial" w:cs="Arial"/>
          <w:sz w:val="22"/>
          <w:szCs w:val="22"/>
        </w:rPr>
        <w:t>422-0539</w:t>
      </w:r>
      <w:r w:rsidRPr="005E281B">
        <w:rPr>
          <w:rFonts w:ascii="Arial" w:hAnsi="Arial" w:cs="Arial"/>
          <w:sz w:val="22"/>
          <w:szCs w:val="22"/>
        </w:rPr>
        <w:t xml:space="preserve"> or </w:t>
      </w:r>
      <w:hyperlink r:id="rId10" w:history="1">
        <w:r w:rsidR="00E86C64" w:rsidRPr="004F7BEF">
          <w:rPr>
            <w:rStyle w:val="Hyperlink"/>
            <w:rFonts w:ascii="Arial" w:hAnsi="Arial" w:cs="Arial"/>
            <w:sz w:val="22"/>
            <w:szCs w:val="22"/>
          </w:rPr>
          <w:t>Dhooks@uci.edu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3B8DC669" w14:textId="77777777" w:rsidR="00880FFD" w:rsidRPr="00880FFD" w:rsidRDefault="00880FFD" w:rsidP="00BC2022">
      <w:pPr>
        <w:pStyle w:val="HTMLPreformatted"/>
        <w:rPr>
          <w:rFonts w:ascii="Arial" w:hAnsi="Arial" w:cs="Arial"/>
          <w:sz w:val="22"/>
          <w:szCs w:val="22"/>
        </w:rPr>
      </w:pPr>
    </w:p>
    <w:p w14:paraId="1A9A3C32" w14:textId="4807051B" w:rsidR="00084D59" w:rsidRPr="00084D59" w:rsidRDefault="00880FFD" w:rsidP="00084D59">
      <w:pPr>
        <w:rPr>
          <w:rFonts w:ascii="Arial" w:hAnsi="Arial" w:cs="Arial"/>
          <w:sz w:val="22"/>
          <w:szCs w:val="22"/>
        </w:rPr>
      </w:pPr>
      <w:r w:rsidRPr="00880FFD">
        <w:rPr>
          <w:rFonts w:ascii="Arial" w:hAnsi="Arial" w:cs="Arial"/>
          <w:sz w:val="22"/>
          <w:szCs w:val="22"/>
        </w:rPr>
        <w:t>Cc: Building Facility Manager (please route to appropriate MSO/affected faculty and/or staff)</w:t>
      </w:r>
    </w:p>
    <w:sectPr w:rsidR="00084D59" w:rsidRPr="00084D59" w:rsidSect="00391A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2A050" w14:textId="77777777" w:rsidR="007E0308" w:rsidRDefault="007E0308" w:rsidP="008B159F">
      <w:r>
        <w:separator/>
      </w:r>
    </w:p>
  </w:endnote>
  <w:endnote w:type="continuationSeparator" w:id="0">
    <w:p w14:paraId="762D9AB9" w14:textId="77777777" w:rsidR="007E0308" w:rsidRDefault="007E0308" w:rsidP="008B1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20605" w14:textId="77777777" w:rsidR="00E86C64" w:rsidRDefault="00E86C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0FFD3" w14:textId="01B99697" w:rsidR="00880FFD" w:rsidRDefault="00880FFD" w:rsidP="00880FFD">
    <w:pPr>
      <w:pStyle w:val="Footer"/>
    </w:pPr>
    <w:r>
      <w:t>D</w:t>
    </w:r>
    <w:r w:rsidR="006F04AD">
      <w:t>ATE POSTED</w:t>
    </w:r>
    <w:r>
      <w:t xml:space="preserve">: </w:t>
    </w:r>
    <w:r w:rsidR="00E86C64">
      <w:t>5/12/26</w:t>
    </w:r>
  </w:p>
  <w:p w14:paraId="516329BA" w14:textId="350074AD" w:rsidR="00880FFD" w:rsidRDefault="00880FFD" w:rsidP="00880FFD">
    <w:pPr>
      <w:pStyle w:val="Footer"/>
    </w:pPr>
    <w:r>
      <w:t>P</w:t>
    </w:r>
    <w:r w:rsidR="006F04AD">
      <w:t>LEASE POST UNTIL</w:t>
    </w:r>
    <w:r>
      <w:t xml:space="preserve">: </w:t>
    </w:r>
    <w:r w:rsidR="00E86C64">
      <w:t>6/4/26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13E44" w14:textId="77777777" w:rsidR="00E86C64" w:rsidRDefault="00E86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84D74" w14:textId="77777777" w:rsidR="007E0308" w:rsidRDefault="007E0308" w:rsidP="008B159F">
      <w:r>
        <w:separator/>
      </w:r>
    </w:p>
  </w:footnote>
  <w:footnote w:type="continuationSeparator" w:id="0">
    <w:p w14:paraId="59913C56" w14:textId="77777777" w:rsidR="007E0308" w:rsidRDefault="007E0308" w:rsidP="008B15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661BD" w14:textId="77777777" w:rsidR="00E86C64" w:rsidRDefault="00E86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1FD33" w14:textId="540AFC64" w:rsidR="008B159F" w:rsidRDefault="00F6267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815C06" wp14:editId="739D05BC">
          <wp:simplePos x="0" y="0"/>
          <wp:positionH relativeFrom="margin">
            <wp:posOffset>466725</wp:posOffset>
          </wp:positionH>
          <wp:positionV relativeFrom="paragraph">
            <wp:posOffset>-342900</wp:posOffset>
          </wp:positionV>
          <wp:extent cx="5376023" cy="182880"/>
          <wp:effectExtent l="0" t="0" r="0" b="0"/>
          <wp:wrapNone/>
          <wp:docPr id="1596568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56830" name="Picture 1596568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6023" cy="182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33E">
      <w:rPr>
        <w:noProof/>
      </w:rPr>
      <w:drawing>
        <wp:anchor distT="0" distB="0" distL="114300" distR="114300" simplePos="0" relativeHeight="251658240" behindDoc="1" locked="0" layoutInCell="1" allowOverlap="1" wp14:anchorId="06D066F5" wp14:editId="3A53BC1B">
          <wp:simplePos x="0" y="0"/>
          <wp:positionH relativeFrom="margin">
            <wp:posOffset>-777240</wp:posOffset>
          </wp:positionH>
          <wp:positionV relativeFrom="paragraph">
            <wp:posOffset>-440055</wp:posOffset>
          </wp:positionV>
          <wp:extent cx="7863840" cy="355361"/>
          <wp:effectExtent l="0" t="0" r="0" b="635"/>
          <wp:wrapNone/>
          <wp:docPr id="6305522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552229" name="Picture 6305522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3553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B79A" w14:textId="77777777" w:rsidR="00E86C64" w:rsidRDefault="00E86C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A7D"/>
    <w:rsid w:val="0000749F"/>
    <w:rsid w:val="00026E46"/>
    <w:rsid w:val="000476F8"/>
    <w:rsid w:val="00060BA5"/>
    <w:rsid w:val="00084D59"/>
    <w:rsid w:val="000D59F5"/>
    <w:rsid w:val="000E68F7"/>
    <w:rsid w:val="00160270"/>
    <w:rsid w:val="00183928"/>
    <w:rsid w:val="00197C11"/>
    <w:rsid w:val="001D3F65"/>
    <w:rsid w:val="001D4A1F"/>
    <w:rsid w:val="002133FA"/>
    <w:rsid w:val="002465D2"/>
    <w:rsid w:val="002E2A10"/>
    <w:rsid w:val="002F579B"/>
    <w:rsid w:val="00306E34"/>
    <w:rsid w:val="003344E9"/>
    <w:rsid w:val="00391A99"/>
    <w:rsid w:val="003B05EA"/>
    <w:rsid w:val="003B2CB3"/>
    <w:rsid w:val="003B7E63"/>
    <w:rsid w:val="003C563F"/>
    <w:rsid w:val="003D335F"/>
    <w:rsid w:val="0041252F"/>
    <w:rsid w:val="00421DB6"/>
    <w:rsid w:val="00556C1A"/>
    <w:rsid w:val="005E281B"/>
    <w:rsid w:val="0060674C"/>
    <w:rsid w:val="00617B05"/>
    <w:rsid w:val="00665FA5"/>
    <w:rsid w:val="006F04AD"/>
    <w:rsid w:val="007D03A3"/>
    <w:rsid w:val="007E0308"/>
    <w:rsid w:val="007F59B1"/>
    <w:rsid w:val="008033EC"/>
    <w:rsid w:val="00856D66"/>
    <w:rsid w:val="00880FFD"/>
    <w:rsid w:val="00882FA1"/>
    <w:rsid w:val="008B159F"/>
    <w:rsid w:val="008B4277"/>
    <w:rsid w:val="00921BBF"/>
    <w:rsid w:val="00926C43"/>
    <w:rsid w:val="00944CB8"/>
    <w:rsid w:val="009674E7"/>
    <w:rsid w:val="00985799"/>
    <w:rsid w:val="009A6C7A"/>
    <w:rsid w:val="009E78BD"/>
    <w:rsid w:val="00A10FA4"/>
    <w:rsid w:val="00A2540F"/>
    <w:rsid w:val="00A37178"/>
    <w:rsid w:val="00AD233E"/>
    <w:rsid w:val="00AF74F0"/>
    <w:rsid w:val="00AF7A7D"/>
    <w:rsid w:val="00B16019"/>
    <w:rsid w:val="00B5190B"/>
    <w:rsid w:val="00BC2022"/>
    <w:rsid w:val="00C00FA0"/>
    <w:rsid w:val="00C4536E"/>
    <w:rsid w:val="00CC3275"/>
    <w:rsid w:val="00CE2412"/>
    <w:rsid w:val="00D35C70"/>
    <w:rsid w:val="00D61F6C"/>
    <w:rsid w:val="00D67666"/>
    <w:rsid w:val="00E27894"/>
    <w:rsid w:val="00E3468A"/>
    <w:rsid w:val="00E826AB"/>
    <w:rsid w:val="00E86C64"/>
    <w:rsid w:val="00E93EE7"/>
    <w:rsid w:val="00F6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3B4E6"/>
  <w15:chartTrackingRefBased/>
  <w15:docId w15:val="{C95F380F-733C-4AC5-B9E6-72520661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F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A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15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159F"/>
  </w:style>
  <w:style w:type="paragraph" w:styleId="Footer">
    <w:name w:val="footer"/>
    <w:basedOn w:val="Normal"/>
    <w:link w:val="FooterChar"/>
    <w:unhideWhenUsed/>
    <w:rsid w:val="008B15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159F"/>
  </w:style>
  <w:style w:type="paragraph" w:styleId="HTMLPreformatted">
    <w:name w:val="HTML Preformatted"/>
    <w:basedOn w:val="Normal"/>
    <w:link w:val="HTMLPreformattedChar"/>
    <w:rsid w:val="00880F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880FFD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880FFD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80FFD"/>
    <w:rPr>
      <w:rFonts w:ascii="Calibri" w:eastAsia="Calibri" w:hAnsi="Calibri" w:cs="Times New Roman"/>
      <w:szCs w:val="21"/>
    </w:rPr>
  </w:style>
  <w:style w:type="character" w:styleId="Hyperlink">
    <w:name w:val="Hyperlink"/>
    <w:rsid w:val="00880FFD"/>
    <w:rPr>
      <w:color w:val="0563C1"/>
      <w:u w:val="single"/>
    </w:rPr>
  </w:style>
  <w:style w:type="table" w:styleId="TableGrid">
    <w:name w:val="Table Grid"/>
    <w:basedOn w:val="TableNormal"/>
    <w:rsid w:val="00880F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F04A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86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Dhooks@uci.ed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UC Irvine Colors">
      <a:dk1>
        <a:srgbClr val="000000"/>
      </a:dk1>
      <a:lt1>
        <a:srgbClr val="FFFFFF"/>
      </a:lt1>
      <a:dk2>
        <a:srgbClr val="1B3C6D"/>
      </a:dk2>
      <a:lt2>
        <a:srgbClr val="E7E6E6"/>
      </a:lt2>
      <a:accent1>
        <a:srgbClr val="245799"/>
      </a:accent1>
      <a:accent2>
        <a:srgbClr val="FECC07"/>
      </a:accent2>
      <a:accent3>
        <a:srgbClr val="0083B3"/>
      </a:accent3>
      <a:accent4>
        <a:srgbClr val="F78D2C"/>
      </a:accent4>
      <a:accent5>
        <a:srgbClr val="00B0CA"/>
      </a:accent5>
      <a:accent6>
        <a:srgbClr val="3F9C34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afd8b8-63b8-4374-ac3b-dfca4e0e2577">
      <Terms xmlns="http://schemas.microsoft.com/office/infopath/2007/PartnerControls"/>
    </lcf76f155ced4ddcb4097134ff3c332f>
    <Picture xmlns="5eafd8b8-63b8-4374-ac3b-dfca4e0e2577" xsi:nil="true"/>
    <TaxCatchAll xmlns="dbe0874b-45f9-4aa6-b5b7-44b8325b50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CDD444EBD8547950FBEDB2BC7D7C7" ma:contentTypeVersion="16" ma:contentTypeDescription="Create a new document." ma:contentTypeScope="" ma:versionID="701c131035945b351fc74834cef8f29f">
  <xsd:schema xmlns:xsd="http://www.w3.org/2001/XMLSchema" xmlns:xs="http://www.w3.org/2001/XMLSchema" xmlns:p="http://schemas.microsoft.com/office/2006/metadata/properties" xmlns:ns2="5eafd8b8-63b8-4374-ac3b-dfca4e0e2577" xmlns:ns3="dbe0874b-45f9-4aa6-b5b7-44b8325b5061" targetNamespace="http://schemas.microsoft.com/office/2006/metadata/properties" ma:root="true" ma:fieldsID="698faf72669520e505ec0d746010b00c" ns2:_="" ns3:_="">
    <xsd:import namespace="5eafd8b8-63b8-4374-ac3b-dfca4e0e2577"/>
    <xsd:import namespace="dbe0874b-45f9-4aa6-b5b7-44b8325b506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Location" minOccurs="0"/>
                <xsd:element ref="ns2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fd8b8-63b8-4374-ac3b-dfca4e0e25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33ad1a4-bcb6-4664-8873-2816a39d1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Picture" ma:index="23" nillable="true" ma:displayName="Thumbnail" ma:format="Thumbnail" ma:internalName="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0874b-45f9-4aa6-b5b7-44b8325b50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44dd02-82ad-4c36-934a-e1a752f5cddb}" ma:internalName="TaxCatchAll" ma:showField="CatchAllData" ma:web="dbe0874b-45f9-4aa6-b5b7-44b8325b5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7F34C-29C2-4636-9D33-8BC66679A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5E2A0-0D14-4A4D-8AD7-570E45AB3ED6}">
  <ds:schemaRefs>
    <ds:schemaRef ds:uri="http://schemas.microsoft.com/office/2006/metadata/properties"/>
    <ds:schemaRef ds:uri="http://schemas.microsoft.com/office/infopath/2007/PartnerControls"/>
    <ds:schemaRef ds:uri="5eafd8b8-63b8-4374-ac3b-dfca4e0e2577"/>
    <ds:schemaRef ds:uri="dbe0874b-45f9-4aa6-b5b7-44b8325b5061"/>
  </ds:schemaRefs>
</ds:datastoreItem>
</file>

<file path=customXml/itemProps3.xml><?xml version="1.0" encoding="utf-8"?>
<ds:datastoreItem xmlns:ds="http://schemas.openxmlformats.org/officeDocument/2006/customXml" ds:itemID="{13DE2947-CED9-4527-A186-29DA154DC2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afd8b8-63b8-4374-ac3b-dfca4e0e2577"/>
    <ds:schemaRef ds:uri="dbe0874b-45f9-4aa6-b5b7-44b8325b50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 Irvine</Company>
  <LinksUpToDate>false</LinksUpToDate>
  <CharactersWithSpaces>1055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E Mihalovich</dc:creator>
  <cp:keywords/>
  <dc:description/>
  <cp:lastModifiedBy>Michelle Poage</cp:lastModifiedBy>
  <cp:revision>2</cp:revision>
  <dcterms:created xsi:type="dcterms:W3CDTF">2026-05-12T18:50:00Z</dcterms:created>
  <dcterms:modified xsi:type="dcterms:W3CDTF">2026-05-12T18:50:00Z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0x010100961CDD444EBD8547950FBEDB2BC7D7C7</vt:lpwstr>
  </property>
</Properties>
</file>